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3437C3" w14:textId="77777777" w:rsidR="008F3567" w:rsidRDefault="008F3567" w:rsidP="008F3567">
      <w:pPr>
        <w:spacing w:line="360" w:lineRule="auto"/>
        <w:rPr>
          <w:rFonts w:ascii="Arial" w:hAnsi="Arial" w:cs="Arial"/>
          <w:sz w:val="24"/>
          <w:szCs w:val="24"/>
        </w:rPr>
      </w:pPr>
      <w:r>
        <w:rPr>
          <w:rFonts w:ascii="Arial" w:hAnsi="Arial" w:cs="Arial"/>
          <w:sz w:val="24"/>
          <w:szCs w:val="24"/>
        </w:rPr>
        <w:t xml:space="preserve">Seurassamme turvallista tilaa luodaan selkeillä toimintaohjeilla. </w:t>
      </w:r>
    </w:p>
    <w:p w14:paraId="5B91170D" w14:textId="2EF427B9" w:rsidR="002C7E3E" w:rsidRPr="00F23101" w:rsidRDefault="00AB75D4" w:rsidP="002C7E3E">
      <w:pPr>
        <w:spacing w:line="360" w:lineRule="auto"/>
        <w:rPr>
          <w:rFonts w:ascii="Arial" w:hAnsi="Arial" w:cs="Arial"/>
          <w:sz w:val="24"/>
          <w:szCs w:val="24"/>
        </w:rPr>
      </w:pPr>
      <w:r>
        <w:rPr>
          <w:rFonts w:ascii="Arial" w:hAnsi="Arial" w:cs="Arial"/>
          <w:sz w:val="24"/>
          <w:szCs w:val="24"/>
        </w:rPr>
        <w:t>Seurassamme o</w:t>
      </w:r>
      <w:r w:rsidR="002C7E3E" w:rsidRPr="00F23101">
        <w:rPr>
          <w:rFonts w:ascii="Arial" w:hAnsi="Arial" w:cs="Arial"/>
          <w:sz w:val="24"/>
          <w:szCs w:val="24"/>
        </w:rPr>
        <w:t>hjaaja tuo selkeästi esille, että kaikenlaiseen kiusaamiseen tai häirintään puututaan ja ohjaajalle voi kertoa, jos kokee kiusaamista tai näkee toisia kiusattavan. Kerrotaan pelisäännöt selkeästi ja pidetään sovituista asioista kiinni.</w:t>
      </w:r>
      <w:r w:rsidR="0093150D">
        <w:rPr>
          <w:rFonts w:ascii="Arial" w:hAnsi="Arial" w:cs="Arial"/>
          <w:sz w:val="24"/>
          <w:szCs w:val="24"/>
        </w:rPr>
        <w:t xml:space="preserve"> Kaikkia kohdellaan yhdenvertaisesti </w:t>
      </w:r>
      <w:r w:rsidR="00F17897">
        <w:rPr>
          <w:rFonts w:ascii="Arial" w:hAnsi="Arial" w:cs="Arial"/>
          <w:sz w:val="24"/>
          <w:szCs w:val="24"/>
        </w:rPr>
        <w:t>sekä</w:t>
      </w:r>
      <w:r w:rsidR="0093150D">
        <w:rPr>
          <w:rFonts w:ascii="Arial" w:hAnsi="Arial" w:cs="Arial"/>
          <w:sz w:val="24"/>
          <w:szCs w:val="24"/>
        </w:rPr>
        <w:t xml:space="preserve"> tuetaan </w:t>
      </w:r>
      <w:r w:rsidR="00F17897">
        <w:rPr>
          <w:rFonts w:ascii="Arial" w:hAnsi="Arial" w:cs="Arial"/>
          <w:sz w:val="24"/>
          <w:szCs w:val="24"/>
        </w:rPr>
        <w:t>liikkujan hyvinvointia sekä kehitystä.</w:t>
      </w:r>
      <w:r w:rsidR="008F3567">
        <w:rPr>
          <w:rFonts w:ascii="Arial" w:hAnsi="Arial" w:cs="Arial"/>
          <w:sz w:val="24"/>
          <w:szCs w:val="24"/>
        </w:rPr>
        <w:t xml:space="preserve"> </w:t>
      </w:r>
    </w:p>
    <w:p w14:paraId="2F9DB244" w14:textId="4E78FF0C" w:rsidR="002823F8" w:rsidRPr="008F3567" w:rsidRDefault="009F507B" w:rsidP="00F17897">
      <w:pPr>
        <w:spacing w:line="360" w:lineRule="auto"/>
        <w:rPr>
          <w:rFonts w:ascii="Arial" w:hAnsi="Arial" w:cs="Arial"/>
          <w:b/>
          <w:bCs/>
          <w:sz w:val="28"/>
          <w:szCs w:val="28"/>
        </w:rPr>
      </w:pPr>
      <w:r>
        <w:rPr>
          <w:rFonts w:ascii="Arial" w:hAnsi="Arial" w:cs="Arial"/>
          <w:b/>
          <w:bCs/>
          <w:sz w:val="28"/>
          <w:szCs w:val="28"/>
        </w:rPr>
        <w:t>Seuran t</w:t>
      </w:r>
      <w:r w:rsidR="002823F8" w:rsidRPr="008F3567">
        <w:rPr>
          <w:rFonts w:ascii="Arial" w:hAnsi="Arial" w:cs="Arial"/>
          <w:b/>
          <w:bCs/>
          <w:sz w:val="28"/>
          <w:szCs w:val="28"/>
        </w:rPr>
        <w:t xml:space="preserve">oimintaohje </w:t>
      </w:r>
      <w:r w:rsidR="008F3567" w:rsidRPr="008F3567">
        <w:rPr>
          <w:rFonts w:ascii="Arial" w:hAnsi="Arial" w:cs="Arial"/>
          <w:b/>
          <w:bCs/>
          <w:sz w:val="28"/>
          <w:szCs w:val="28"/>
        </w:rPr>
        <w:t>kiusaamisen ja häirinnän puuttumiseen:</w:t>
      </w:r>
    </w:p>
    <w:p w14:paraId="50A1AF1A" w14:textId="77777777" w:rsidR="002C7E3E" w:rsidRPr="00F23101" w:rsidRDefault="002C7E3E" w:rsidP="002C7E3E">
      <w:pPr>
        <w:spacing w:line="360" w:lineRule="auto"/>
        <w:rPr>
          <w:rFonts w:ascii="Arial" w:hAnsi="Arial" w:cs="Arial"/>
          <w:sz w:val="24"/>
          <w:szCs w:val="24"/>
        </w:rPr>
      </w:pPr>
      <w:r w:rsidRPr="00F23101">
        <w:rPr>
          <w:rFonts w:ascii="Arial" w:hAnsi="Arial" w:cs="Arial"/>
          <w:sz w:val="24"/>
          <w:szCs w:val="24"/>
        </w:rPr>
        <w:t xml:space="preserve">Miten valmentajan, urheilijan, vanhemman tai muun toimihenkilön tulee toimia saatuaan tietoonsa tai joutuessaan itse häirityksi tai kiusatuksi? </w:t>
      </w:r>
    </w:p>
    <w:p w14:paraId="65C74C4A" w14:textId="77777777" w:rsidR="002C7E3E" w:rsidRPr="00F23101" w:rsidRDefault="002C7E3E" w:rsidP="002C7E3E">
      <w:pPr>
        <w:pStyle w:val="Luettelokappale"/>
        <w:numPr>
          <w:ilvl w:val="0"/>
          <w:numId w:val="1"/>
        </w:numPr>
        <w:spacing w:line="360" w:lineRule="auto"/>
        <w:rPr>
          <w:rFonts w:ascii="Arial" w:hAnsi="Arial" w:cs="Arial"/>
          <w:sz w:val="24"/>
          <w:szCs w:val="24"/>
        </w:rPr>
      </w:pPr>
      <w:r w:rsidRPr="00F23101">
        <w:rPr>
          <w:rFonts w:ascii="Arial" w:hAnsi="Arial" w:cs="Arial"/>
          <w:sz w:val="24"/>
          <w:szCs w:val="24"/>
        </w:rPr>
        <w:t>Saadessaan tietää epäasiallisesta käytöksestä otetaan yhteyttä seuran vastuullisuushenkilöön. Vakavimmissa tapauksissa on syytä ottaa yhteyttä suoraan viranomaisiin.</w:t>
      </w:r>
    </w:p>
    <w:p w14:paraId="29C6968A" w14:textId="77777777" w:rsidR="002C7E3E" w:rsidRPr="00F23101" w:rsidRDefault="002C7E3E" w:rsidP="002C7E3E">
      <w:pPr>
        <w:spacing w:line="360" w:lineRule="auto"/>
        <w:rPr>
          <w:rFonts w:ascii="Arial" w:hAnsi="Arial" w:cs="Arial"/>
          <w:sz w:val="24"/>
          <w:szCs w:val="24"/>
        </w:rPr>
      </w:pPr>
      <w:r w:rsidRPr="00F23101">
        <w:rPr>
          <w:rFonts w:ascii="Arial" w:hAnsi="Arial" w:cs="Arial"/>
          <w:sz w:val="24"/>
          <w:szCs w:val="24"/>
        </w:rPr>
        <w:t xml:space="preserve">Miten tapausta aletaan selvittää seurassa? </w:t>
      </w:r>
    </w:p>
    <w:p w14:paraId="4289F5F0" w14:textId="66168B15" w:rsidR="002C7E3E" w:rsidRPr="00F23101" w:rsidRDefault="002C7E3E" w:rsidP="002C7E3E">
      <w:pPr>
        <w:pStyle w:val="Luettelokappale"/>
        <w:numPr>
          <w:ilvl w:val="0"/>
          <w:numId w:val="1"/>
        </w:numPr>
        <w:spacing w:line="360" w:lineRule="auto"/>
        <w:rPr>
          <w:rFonts w:ascii="Arial" w:hAnsi="Arial" w:cs="Arial"/>
          <w:sz w:val="24"/>
          <w:szCs w:val="24"/>
        </w:rPr>
      </w:pPr>
      <w:r w:rsidRPr="00F23101">
        <w:rPr>
          <w:rFonts w:ascii="Arial" w:hAnsi="Arial" w:cs="Arial"/>
          <w:sz w:val="24"/>
          <w:szCs w:val="24"/>
        </w:rPr>
        <w:t>Nimetyt vastuuhenkilöt tai -henkilö hankkivat tietoa tapauksesta häirinnän tai kiusaamisen kohteeksi joutuneelta sekä sivullisia. Tilanne ratkaistaan yhteistyössä eri osapuolten kesken tai tarvittaessa viedään asiaa eteenpäin. Jos kyseessä on työntekijäasia, vastuu hänen sanktioinnistaan on esi</w:t>
      </w:r>
      <w:r w:rsidR="00F01BEF">
        <w:rPr>
          <w:rFonts w:ascii="Arial" w:hAnsi="Arial" w:cs="Arial"/>
          <w:sz w:val="24"/>
          <w:szCs w:val="24"/>
        </w:rPr>
        <w:t>henkilöllä</w:t>
      </w:r>
      <w:r w:rsidRPr="00F23101">
        <w:rPr>
          <w:rFonts w:ascii="Arial" w:hAnsi="Arial" w:cs="Arial"/>
          <w:sz w:val="24"/>
          <w:szCs w:val="24"/>
        </w:rPr>
        <w:t xml:space="preserve">. </w:t>
      </w:r>
    </w:p>
    <w:p w14:paraId="41ACCECE" w14:textId="77777777" w:rsidR="002C7E3E" w:rsidRPr="00F23101" w:rsidRDefault="002C7E3E" w:rsidP="002C7E3E">
      <w:pPr>
        <w:spacing w:line="360" w:lineRule="auto"/>
        <w:rPr>
          <w:rFonts w:ascii="Arial" w:hAnsi="Arial" w:cs="Arial"/>
          <w:sz w:val="24"/>
          <w:szCs w:val="24"/>
        </w:rPr>
      </w:pPr>
      <w:r w:rsidRPr="00F23101">
        <w:rPr>
          <w:rFonts w:ascii="Arial" w:hAnsi="Arial" w:cs="Arial"/>
          <w:sz w:val="24"/>
          <w:szCs w:val="24"/>
        </w:rPr>
        <w:t xml:space="preserve">Miten toimitaan, jos seuranta osoittaa epäasiallisen käytöksen jatkuvan edelleen? </w:t>
      </w:r>
    </w:p>
    <w:p w14:paraId="4DF9D612" w14:textId="42357940" w:rsidR="002C7E3E" w:rsidRPr="00923017" w:rsidRDefault="002C7E3E" w:rsidP="00923017">
      <w:pPr>
        <w:pStyle w:val="Luettelokappale"/>
        <w:numPr>
          <w:ilvl w:val="0"/>
          <w:numId w:val="1"/>
        </w:numPr>
        <w:spacing w:line="360" w:lineRule="auto"/>
        <w:rPr>
          <w:rFonts w:ascii="Arial" w:hAnsi="Arial" w:cs="Arial"/>
          <w:sz w:val="24"/>
          <w:szCs w:val="24"/>
        </w:rPr>
      </w:pPr>
      <w:r w:rsidRPr="00F23101">
        <w:rPr>
          <w:rFonts w:ascii="Arial" w:hAnsi="Arial" w:cs="Arial"/>
          <w:sz w:val="24"/>
          <w:szCs w:val="24"/>
        </w:rPr>
        <w:t xml:space="preserve">Jos tilanne ei ole muuttunut, otetaan käyttöön sovittu seuraamus, asiasta ilmoitetaan tekijän vanhemmille tai esimiehelle. Vanhemmat voidaan kutsua paikan päälle palaveriin. </w:t>
      </w:r>
    </w:p>
    <w:p w14:paraId="04965506" w14:textId="77777777" w:rsidR="002C7E3E" w:rsidRPr="00F23101" w:rsidRDefault="002C7E3E" w:rsidP="002C7E3E">
      <w:pPr>
        <w:spacing w:line="360" w:lineRule="auto"/>
        <w:rPr>
          <w:rFonts w:ascii="Arial" w:hAnsi="Arial" w:cs="Arial"/>
          <w:sz w:val="24"/>
          <w:szCs w:val="24"/>
        </w:rPr>
      </w:pPr>
      <w:r w:rsidRPr="00F23101">
        <w:rPr>
          <w:rFonts w:ascii="Arial" w:hAnsi="Arial" w:cs="Arial"/>
          <w:sz w:val="24"/>
          <w:szCs w:val="24"/>
        </w:rPr>
        <w:t xml:space="preserve">Miten häirintä- tai kiusaamistapauksien ilmi tulemista seuroissa ja järjestöissä edistetään? Miten tapauksista kertominen tehdään urheilijoille helpommaksi? </w:t>
      </w:r>
    </w:p>
    <w:p w14:paraId="16486A8C" w14:textId="77777777" w:rsidR="002C7E3E" w:rsidRPr="00F23101" w:rsidRDefault="002C7E3E" w:rsidP="002C7E3E">
      <w:pPr>
        <w:pStyle w:val="Luettelokappale"/>
        <w:numPr>
          <w:ilvl w:val="0"/>
          <w:numId w:val="1"/>
        </w:numPr>
        <w:spacing w:line="360" w:lineRule="auto"/>
        <w:rPr>
          <w:rFonts w:ascii="Arial" w:hAnsi="Arial" w:cs="Arial"/>
          <w:sz w:val="24"/>
          <w:szCs w:val="24"/>
        </w:rPr>
      </w:pPr>
      <w:r w:rsidRPr="00F23101">
        <w:rPr>
          <w:rFonts w:ascii="Arial" w:hAnsi="Arial" w:cs="Arial"/>
          <w:sz w:val="24"/>
          <w:szCs w:val="24"/>
        </w:rPr>
        <w:t xml:space="preserve">Urheilijoita rohkaistaan kertomaan kaltoinkohtelustaan seuran vastuuhenkilöille tai valmentajille. </w:t>
      </w:r>
    </w:p>
    <w:p w14:paraId="7238D055" w14:textId="616B1285" w:rsidR="00FB693F" w:rsidRDefault="00FB693F"/>
    <w:sectPr w:rsidR="00FB693F">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D015C2"/>
    <w:multiLevelType w:val="hybridMultilevel"/>
    <w:tmpl w:val="D5DA9B96"/>
    <w:lvl w:ilvl="0" w:tplc="040B000B">
      <w:start w:val="1"/>
      <w:numFmt w:val="bullet"/>
      <w:lvlText w:val=""/>
      <w:lvlJc w:val="left"/>
      <w:pPr>
        <w:ind w:left="720" w:hanging="360"/>
      </w:pPr>
      <w:rPr>
        <w:rFonts w:ascii="Wingdings" w:hAnsi="Wingding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3370073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isplayBackgroundShape/>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E3E"/>
    <w:rsid w:val="00142154"/>
    <w:rsid w:val="002823F8"/>
    <w:rsid w:val="002C7E3E"/>
    <w:rsid w:val="0031689E"/>
    <w:rsid w:val="003250AF"/>
    <w:rsid w:val="004111E6"/>
    <w:rsid w:val="005926DB"/>
    <w:rsid w:val="005A307D"/>
    <w:rsid w:val="005A6D8E"/>
    <w:rsid w:val="00866EC0"/>
    <w:rsid w:val="008F3567"/>
    <w:rsid w:val="00923017"/>
    <w:rsid w:val="0093150D"/>
    <w:rsid w:val="00967804"/>
    <w:rsid w:val="009F507B"/>
    <w:rsid w:val="00A40EE0"/>
    <w:rsid w:val="00AA449C"/>
    <w:rsid w:val="00AB75D4"/>
    <w:rsid w:val="00AC6C0B"/>
    <w:rsid w:val="00B029EC"/>
    <w:rsid w:val="00BE38C4"/>
    <w:rsid w:val="00E72C04"/>
    <w:rsid w:val="00F01BEF"/>
    <w:rsid w:val="00F16FEA"/>
    <w:rsid w:val="00F17897"/>
    <w:rsid w:val="00F65299"/>
    <w:rsid w:val="00FB693F"/>
    <w:rsid w:val="00FF1CB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1BDC9"/>
  <w15:chartTrackingRefBased/>
  <w15:docId w15:val="{61A8CE21-B66D-4694-9A04-DAA454D17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i-FI" w:eastAsia="fi-FI"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2C7E3E"/>
  </w:style>
  <w:style w:type="paragraph" w:styleId="Otsikko1">
    <w:name w:val="heading 1"/>
    <w:basedOn w:val="Normaali"/>
    <w:next w:val="Normaali"/>
    <w:link w:val="Otsikko1Char"/>
    <w:uiPriority w:val="9"/>
    <w:qFormat/>
    <w:rsid w:val="002C7E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Otsikko2">
    <w:name w:val="heading 2"/>
    <w:basedOn w:val="Normaali"/>
    <w:next w:val="Normaali"/>
    <w:link w:val="Otsikko2Char"/>
    <w:uiPriority w:val="9"/>
    <w:semiHidden/>
    <w:unhideWhenUsed/>
    <w:qFormat/>
    <w:rsid w:val="002C7E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Otsikko3">
    <w:name w:val="heading 3"/>
    <w:basedOn w:val="Normaali"/>
    <w:next w:val="Normaali"/>
    <w:link w:val="Otsikko3Char"/>
    <w:uiPriority w:val="9"/>
    <w:semiHidden/>
    <w:unhideWhenUsed/>
    <w:qFormat/>
    <w:rsid w:val="002C7E3E"/>
    <w:pPr>
      <w:keepNext/>
      <w:keepLines/>
      <w:spacing w:before="160" w:after="80"/>
      <w:outlineLvl w:val="2"/>
    </w:pPr>
    <w:rPr>
      <w:rFonts w:eastAsiaTheme="majorEastAsia" w:cstheme="majorBidi"/>
      <w:color w:val="2F5496" w:themeColor="accent1" w:themeShade="BF"/>
      <w:sz w:val="28"/>
      <w:szCs w:val="28"/>
    </w:rPr>
  </w:style>
  <w:style w:type="paragraph" w:styleId="Otsikko4">
    <w:name w:val="heading 4"/>
    <w:basedOn w:val="Normaali"/>
    <w:next w:val="Normaali"/>
    <w:link w:val="Otsikko4Char"/>
    <w:uiPriority w:val="9"/>
    <w:semiHidden/>
    <w:unhideWhenUsed/>
    <w:qFormat/>
    <w:rsid w:val="002C7E3E"/>
    <w:pPr>
      <w:keepNext/>
      <w:keepLines/>
      <w:spacing w:before="80" w:after="40"/>
      <w:outlineLvl w:val="3"/>
    </w:pPr>
    <w:rPr>
      <w:rFonts w:eastAsiaTheme="majorEastAsia" w:cstheme="majorBidi"/>
      <w:i/>
      <w:iCs/>
      <w:color w:val="2F5496" w:themeColor="accent1" w:themeShade="BF"/>
    </w:rPr>
  </w:style>
  <w:style w:type="paragraph" w:styleId="Otsikko5">
    <w:name w:val="heading 5"/>
    <w:basedOn w:val="Normaali"/>
    <w:next w:val="Normaali"/>
    <w:link w:val="Otsikko5Char"/>
    <w:uiPriority w:val="9"/>
    <w:semiHidden/>
    <w:unhideWhenUsed/>
    <w:qFormat/>
    <w:rsid w:val="002C7E3E"/>
    <w:pPr>
      <w:keepNext/>
      <w:keepLines/>
      <w:spacing w:before="80" w:after="40"/>
      <w:outlineLvl w:val="4"/>
    </w:pPr>
    <w:rPr>
      <w:rFonts w:eastAsiaTheme="majorEastAsia" w:cstheme="majorBidi"/>
      <w:color w:val="2F5496" w:themeColor="accent1" w:themeShade="BF"/>
    </w:rPr>
  </w:style>
  <w:style w:type="paragraph" w:styleId="Otsikko6">
    <w:name w:val="heading 6"/>
    <w:basedOn w:val="Normaali"/>
    <w:next w:val="Normaali"/>
    <w:link w:val="Otsikko6Char"/>
    <w:uiPriority w:val="9"/>
    <w:semiHidden/>
    <w:unhideWhenUsed/>
    <w:qFormat/>
    <w:rsid w:val="002C7E3E"/>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2C7E3E"/>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2C7E3E"/>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2C7E3E"/>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2C7E3E"/>
    <w:rPr>
      <w:rFonts w:asciiTheme="majorHAnsi" w:eastAsiaTheme="majorEastAsia" w:hAnsiTheme="majorHAnsi" w:cstheme="majorBidi"/>
      <w:color w:val="2F5496" w:themeColor="accent1" w:themeShade="BF"/>
      <w:sz w:val="40"/>
      <w:szCs w:val="40"/>
    </w:rPr>
  </w:style>
  <w:style w:type="character" w:customStyle="1" w:styleId="Otsikko2Char">
    <w:name w:val="Otsikko 2 Char"/>
    <w:basedOn w:val="Kappaleenoletusfontti"/>
    <w:link w:val="Otsikko2"/>
    <w:uiPriority w:val="9"/>
    <w:semiHidden/>
    <w:rsid w:val="002C7E3E"/>
    <w:rPr>
      <w:rFonts w:asciiTheme="majorHAnsi" w:eastAsiaTheme="majorEastAsia" w:hAnsiTheme="majorHAnsi" w:cstheme="majorBidi"/>
      <w:color w:val="2F5496" w:themeColor="accent1" w:themeShade="BF"/>
      <w:sz w:val="32"/>
      <w:szCs w:val="32"/>
    </w:rPr>
  </w:style>
  <w:style w:type="character" w:customStyle="1" w:styleId="Otsikko3Char">
    <w:name w:val="Otsikko 3 Char"/>
    <w:basedOn w:val="Kappaleenoletusfontti"/>
    <w:link w:val="Otsikko3"/>
    <w:uiPriority w:val="9"/>
    <w:semiHidden/>
    <w:rsid w:val="002C7E3E"/>
    <w:rPr>
      <w:rFonts w:eastAsiaTheme="majorEastAsia" w:cstheme="majorBidi"/>
      <w:color w:val="2F5496" w:themeColor="accent1" w:themeShade="BF"/>
      <w:sz w:val="28"/>
      <w:szCs w:val="28"/>
    </w:rPr>
  </w:style>
  <w:style w:type="character" w:customStyle="1" w:styleId="Otsikko4Char">
    <w:name w:val="Otsikko 4 Char"/>
    <w:basedOn w:val="Kappaleenoletusfontti"/>
    <w:link w:val="Otsikko4"/>
    <w:uiPriority w:val="9"/>
    <w:semiHidden/>
    <w:rsid w:val="002C7E3E"/>
    <w:rPr>
      <w:rFonts w:eastAsiaTheme="majorEastAsia" w:cstheme="majorBidi"/>
      <w:i/>
      <w:iCs/>
      <w:color w:val="2F5496" w:themeColor="accent1" w:themeShade="BF"/>
    </w:rPr>
  </w:style>
  <w:style w:type="character" w:customStyle="1" w:styleId="Otsikko5Char">
    <w:name w:val="Otsikko 5 Char"/>
    <w:basedOn w:val="Kappaleenoletusfontti"/>
    <w:link w:val="Otsikko5"/>
    <w:uiPriority w:val="9"/>
    <w:semiHidden/>
    <w:rsid w:val="002C7E3E"/>
    <w:rPr>
      <w:rFonts w:eastAsiaTheme="majorEastAsia" w:cstheme="majorBidi"/>
      <w:color w:val="2F5496" w:themeColor="accent1" w:themeShade="BF"/>
    </w:rPr>
  </w:style>
  <w:style w:type="character" w:customStyle="1" w:styleId="Otsikko6Char">
    <w:name w:val="Otsikko 6 Char"/>
    <w:basedOn w:val="Kappaleenoletusfontti"/>
    <w:link w:val="Otsikko6"/>
    <w:uiPriority w:val="9"/>
    <w:semiHidden/>
    <w:rsid w:val="002C7E3E"/>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2C7E3E"/>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2C7E3E"/>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2C7E3E"/>
    <w:rPr>
      <w:rFonts w:eastAsiaTheme="majorEastAsia" w:cstheme="majorBidi"/>
      <w:color w:val="272727" w:themeColor="text1" w:themeTint="D8"/>
    </w:rPr>
  </w:style>
  <w:style w:type="paragraph" w:styleId="Otsikko">
    <w:name w:val="Title"/>
    <w:basedOn w:val="Normaali"/>
    <w:next w:val="Normaali"/>
    <w:link w:val="OtsikkoChar"/>
    <w:uiPriority w:val="10"/>
    <w:qFormat/>
    <w:rsid w:val="002C7E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2C7E3E"/>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2C7E3E"/>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2C7E3E"/>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2C7E3E"/>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2C7E3E"/>
    <w:rPr>
      <w:i/>
      <w:iCs/>
      <w:color w:val="404040" w:themeColor="text1" w:themeTint="BF"/>
    </w:rPr>
  </w:style>
  <w:style w:type="paragraph" w:styleId="Luettelokappale">
    <w:name w:val="List Paragraph"/>
    <w:basedOn w:val="Normaali"/>
    <w:uiPriority w:val="34"/>
    <w:qFormat/>
    <w:rsid w:val="002C7E3E"/>
    <w:pPr>
      <w:ind w:left="720"/>
      <w:contextualSpacing/>
    </w:pPr>
  </w:style>
  <w:style w:type="character" w:styleId="Voimakaskorostus">
    <w:name w:val="Intense Emphasis"/>
    <w:basedOn w:val="Kappaleenoletusfontti"/>
    <w:uiPriority w:val="21"/>
    <w:qFormat/>
    <w:rsid w:val="002C7E3E"/>
    <w:rPr>
      <w:i/>
      <w:iCs/>
      <w:color w:val="2F5496" w:themeColor="accent1" w:themeShade="BF"/>
    </w:rPr>
  </w:style>
  <w:style w:type="paragraph" w:styleId="Erottuvalainaus">
    <w:name w:val="Intense Quote"/>
    <w:basedOn w:val="Normaali"/>
    <w:next w:val="Normaali"/>
    <w:link w:val="ErottuvalainausChar"/>
    <w:uiPriority w:val="30"/>
    <w:qFormat/>
    <w:rsid w:val="002C7E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ErottuvalainausChar">
    <w:name w:val="Erottuva lainaus Char"/>
    <w:basedOn w:val="Kappaleenoletusfontti"/>
    <w:link w:val="Erottuvalainaus"/>
    <w:uiPriority w:val="30"/>
    <w:rsid w:val="002C7E3E"/>
    <w:rPr>
      <w:i/>
      <w:iCs/>
      <w:color w:val="2F5496" w:themeColor="accent1" w:themeShade="BF"/>
    </w:rPr>
  </w:style>
  <w:style w:type="character" w:styleId="Erottuvaviittaus">
    <w:name w:val="Intense Reference"/>
    <w:basedOn w:val="Kappaleenoletusfontti"/>
    <w:uiPriority w:val="32"/>
    <w:qFormat/>
    <w:rsid w:val="002C7E3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180</Words>
  <Characters>1464</Characters>
  <Application>Microsoft Office Word</Application>
  <DocSecurity>0</DocSecurity>
  <Lines>12</Lines>
  <Paragraphs>3</Paragraphs>
  <ScaleCrop>false</ScaleCrop>
  <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Teea Kärhä</dc:creator>
  <cp:keywords/>
  <dc:description/>
  <cp:lastModifiedBy>Teea Kärhä</cp:lastModifiedBy>
  <cp:revision>19</cp:revision>
  <dcterms:created xsi:type="dcterms:W3CDTF">2024-11-21T19:28:00Z</dcterms:created>
  <dcterms:modified xsi:type="dcterms:W3CDTF">2024-12-16T19:48:00Z</dcterms:modified>
</cp:coreProperties>
</file>